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65041" w14:textId="77777777" w:rsidR="00E43AE4" w:rsidRDefault="00E43AE4">
      <w:pPr>
        <w:rPr>
          <w:rFonts w:ascii="方正黑体_GBK" w:eastAsia="方正黑体_GBK" w:hint="eastAsia"/>
          <w:sz w:val="28"/>
          <w:szCs w:val="28"/>
        </w:rPr>
      </w:pPr>
      <w:r>
        <w:rPr>
          <w:rFonts w:ascii="方正黑体_GBK" w:eastAsia="方正黑体_GBK" w:hint="eastAsia"/>
          <w:sz w:val="28"/>
          <w:szCs w:val="28"/>
        </w:rPr>
        <w:t>附件</w:t>
      </w:r>
      <w:r w:rsidRPr="005435AE">
        <w:rPr>
          <w:rFonts w:eastAsia="方正黑体_GBK"/>
          <w:sz w:val="28"/>
          <w:szCs w:val="28"/>
        </w:rPr>
        <w:t>19</w:t>
      </w:r>
    </w:p>
    <w:p w14:paraId="74018B6D" w14:textId="77777777" w:rsidR="00074C38" w:rsidRDefault="00E43AE4" w:rsidP="00074C38">
      <w:pPr>
        <w:spacing w:afterLines="50" w:after="156"/>
        <w:jc w:val="center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 w:hint="eastAsia"/>
          <w:sz w:val="28"/>
          <w:szCs w:val="28"/>
        </w:rPr>
        <w:t>中华人民共和国海关准予办理减免税货物贷款抵押延期通知书</w:t>
      </w:r>
    </w:p>
    <w:p w14:paraId="7A4ECF2D" w14:textId="77777777" w:rsidR="00E43AE4" w:rsidRPr="00E0181E" w:rsidRDefault="00E43AE4" w:rsidP="00074C38">
      <w:pPr>
        <w:spacing w:afterLines="50" w:after="156"/>
        <w:jc w:val="center"/>
        <w:rPr>
          <w:rFonts w:ascii="宋体" w:hAnsi="宋体" w:hint="eastAsia"/>
          <w:szCs w:val="21"/>
        </w:rPr>
      </w:pPr>
      <w:r w:rsidRPr="00E0181E">
        <w:rPr>
          <w:rFonts w:ascii="宋体" w:hAnsi="宋体"/>
          <w:szCs w:val="21"/>
        </w:rPr>
        <w:t xml:space="preserve">                                   </w:t>
      </w:r>
      <w:r w:rsidRPr="00E0181E">
        <w:rPr>
          <w:rFonts w:ascii="宋体" w:hAnsi="宋体" w:hint="eastAsia"/>
          <w:szCs w:val="21"/>
        </w:rPr>
        <w:t xml:space="preserve"> </w:t>
      </w:r>
      <w:r w:rsidR="00E0181E">
        <w:rPr>
          <w:rFonts w:ascii="宋体" w:hAnsi="宋体"/>
          <w:szCs w:val="21"/>
        </w:rPr>
        <w:t xml:space="preserve">             </w:t>
      </w:r>
      <w:r w:rsidRPr="00E0181E">
        <w:rPr>
          <w:rFonts w:ascii="宋体" w:hAnsi="宋体" w:hint="eastAsia"/>
          <w:szCs w:val="21"/>
        </w:rPr>
        <w:t>编号：</w:t>
      </w:r>
    </w:p>
    <w:p w14:paraId="3C6EF7D8" w14:textId="77777777" w:rsidR="00E43AE4" w:rsidRPr="00E0181E" w:rsidRDefault="00E43AE4" w:rsidP="0022270E">
      <w:pPr>
        <w:snapToGrid w:val="0"/>
        <w:spacing w:afterLines="50" w:after="156" w:line="560" w:lineRule="exact"/>
        <w:rPr>
          <w:rFonts w:ascii="宋体" w:hAnsi="宋体" w:hint="eastAsia"/>
          <w:szCs w:val="21"/>
        </w:rPr>
      </w:pPr>
      <w:r w:rsidRPr="00E0181E">
        <w:rPr>
          <w:rFonts w:ascii="宋体" w:hAnsi="宋体" w:hint="eastAsia"/>
          <w:szCs w:val="21"/>
          <w:u w:val="single"/>
        </w:rPr>
        <w:t xml:space="preserve">               </w:t>
      </w:r>
      <w:r w:rsidRPr="00E0181E">
        <w:rPr>
          <w:rFonts w:ascii="宋体" w:hAnsi="宋体" w:hint="eastAsia"/>
          <w:szCs w:val="21"/>
        </w:rPr>
        <w:t>公司（单位）：</w:t>
      </w:r>
    </w:p>
    <w:p w14:paraId="0826F51C" w14:textId="4B4C1162" w:rsidR="00E43AE4" w:rsidRPr="00E0181E" w:rsidRDefault="00E43AE4" w:rsidP="00740E81">
      <w:pPr>
        <w:snapToGrid w:val="0"/>
        <w:spacing w:afterLines="50" w:after="156" w:line="560" w:lineRule="exact"/>
        <w:ind w:firstLineChars="200" w:firstLine="420"/>
        <w:jc w:val="left"/>
        <w:rPr>
          <w:rFonts w:ascii="宋体" w:hAnsi="宋体" w:hint="eastAsia"/>
          <w:szCs w:val="21"/>
        </w:rPr>
      </w:pPr>
      <w:r w:rsidRPr="00E0181E">
        <w:rPr>
          <w:rFonts w:ascii="宋体" w:hAnsi="宋体" w:hint="eastAsia"/>
          <w:szCs w:val="21"/>
        </w:rPr>
        <w:t>经审核，同意你公司（单位）以海关监管年限内价值</w:t>
      </w:r>
      <w:r w:rsidRPr="00E0181E">
        <w:rPr>
          <w:rFonts w:ascii="宋体" w:hAnsi="宋体" w:hint="eastAsia"/>
          <w:szCs w:val="21"/>
          <w:u w:val="single"/>
        </w:rPr>
        <w:t xml:space="preserve">     </w:t>
      </w:r>
      <w:r w:rsidR="007D19FB">
        <w:rPr>
          <w:rFonts w:ascii="宋体" w:hAnsi="宋体"/>
          <w:szCs w:val="21"/>
          <w:u w:val="single"/>
        </w:rPr>
        <w:t xml:space="preserve">      </w:t>
      </w:r>
      <w:r w:rsidRPr="00E0181E">
        <w:rPr>
          <w:rFonts w:ascii="宋体" w:hAnsi="宋体" w:hint="eastAsia"/>
          <w:szCs w:val="21"/>
          <w:u w:val="single"/>
        </w:rPr>
        <w:t xml:space="preserve">   </w:t>
      </w:r>
      <w:r w:rsidRPr="00E0181E">
        <w:rPr>
          <w:rFonts w:ascii="宋体" w:hAnsi="宋体" w:hint="eastAsia"/>
          <w:szCs w:val="21"/>
        </w:rPr>
        <w:t>元的减免税货物（详见</w:t>
      </w:r>
      <w:r w:rsidR="00074C38">
        <w:rPr>
          <w:rFonts w:ascii="宋体" w:hAnsi="宋体" w:hint="eastAsia"/>
          <w:szCs w:val="21"/>
        </w:rPr>
        <w:t>附表</w:t>
      </w:r>
      <w:r w:rsidRPr="00E0181E">
        <w:rPr>
          <w:rFonts w:ascii="宋体" w:hAnsi="宋体" w:hint="eastAsia"/>
          <w:szCs w:val="21"/>
        </w:rPr>
        <w:t>）办理贷款抵押延期，</w:t>
      </w:r>
      <w:r w:rsidR="00074C38" w:rsidRPr="00E0181E">
        <w:rPr>
          <w:rFonts w:ascii="宋体" w:hAnsi="宋体" w:hint="eastAsia"/>
          <w:szCs w:val="21"/>
        </w:rPr>
        <w:t>原准予减免税货物贷款抵押通知书编号：</w:t>
      </w:r>
      <w:r w:rsidR="00074C38" w:rsidRPr="00E0181E">
        <w:rPr>
          <w:rFonts w:ascii="宋体" w:hAnsi="宋体" w:hint="eastAsia"/>
          <w:szCs w:val="21"/>
          <w:u w:val="single"/>
        </w:rPr>
        <w:t xml:space="preserve">           </w:t>
      </w:r>
      <w:r w:rsidR="00074C38" w:rsidRPr="00074C38">
        <w:rPr>
          <w:rFonts w:ascii="宋体" w:hAnsi="宋体" w:hint="eastAsia"/>
          <w:szCs w:val="21"/>
        </w:rPr>
        <w:t>，</w:t>
      </w:r>
      <w:r w:rsidRPr="00E0181E">
        <w:rPr>
          <w:rFonts w:ascii="宋体" w:hAnsi="宋体" w:hint="eastAsia"/>
          <w:szCs w:val="21"/>
        </w:rPr>
        <w:t>延长期限为</w:t>
      </w:r>
      <w:r w:rsidR="007D19FB" w:rsidRPr="007D19FB">
        <w:rPr>
          <w:rFonts w:ascii="宋体" w:hAnsi="宋体" w:hint="eastAsia"/>
          <w:bCs/>
          <w:szCs w:val="21"/>
          <w:u w:val="single"/>
        </w:rPr>
        <w:t xml:space="preserve">       </w:t>
      </w:r>
      <w:r w:rsidR="007D19FB" w:rsidRPr="00074C38">
        <w:rPr>
          <w:rFonts w:ascii="宋体" w:hAnsi="宋体" w:hint="eastAsia"/>
          <w:bCs/>
          <w:szCs w:val="21"/>
        </w:rPr>
        <w:t>年</w:t>
      </w:r>
      <w:r w:rsidR="007D19FB" w:rsidRPr="007D19FB">
        <w:rPr>
          <w:rFonts w:ascii="宋体" w:hAnsi="宋体" w:hint="eastAsia"/>
          <w:bCs/>
          <w:szCs w:val="21"/>
          <w:u w:val="single"/>
        </w:rPr>
        <w:t xml:space="preserve">      </w:t>
      </w:r>
      <w:r w:rsidR="007D19FB" w:rsidRPr="00074C38">
        <w:rPr>
          <w:rFonts w:ascii="宋体" w:hAnsi="宋体" w:hint="eastAsia"/>
          <w:bCs/>
          <w:szCs w:val="21"/>
        </w:rPr>
        <w:t>月</w:t>
      </w:r>
      <w:r w:rsidR="007D19FB" w:rsidRPr="007D19FB">
        <w:rPr>
          <w:rFonts w:ascii="宋体" w:hAnsi="宋体" w:hint="eastAsia"/>
          <w:bCs/>
          <w:szCs w:val="21"/>
          <w:u w:val="single"/>
        </w:rPr>
        <w:t xml:space="preserve">      </w:t>
      </w:r>
      <w:r w:rsidR="007D19FB" w:rsidRPr="00074C38">
        <w:rPr>
          <w:rFonts w:ascii="宋体" w:hAnsi="宋体" w:hint="eastAsia"/>
          <w:bCs/>
          <w:szCs w:val="21"/>
        </w:rPr>
        <w:t>日</w:t>
      </w:r>
      <w:r w:rsidRPr="00E0181E">
        <w:rPr>
          <w:rFonts w:ascii="宋体" w:hAnsi="宋体" w:hint="eastAsia"/>
          <w:szCs w:val="21"/>
        </w:rPr>
        <w:t>至</w:t>
      </w:r>
      <w:bookmarkStart w:id="0" w:name="_Hlk64909451"/>
      <w:r w:rsidRPr="00E0181E">
        <w:rPr>
          <w:rFonts w:ascii="宋体" w:hAnsi="宋体" w:hint="eastAsia"/>
          <w:bCs/>
          <w:szCs w:val="21"/>
          <w:u w:val="single"/>
        </w:rPr>
        <w:t xml:space="preserve">       </w:t>
      </w:r>
      <w:r w:rsidRPr="00E0181E">
        <w:rPr>
          <w:rFonts w:ascii="宋体" w:hAnsi="宋体" w:hint="eastAsia"/>
          <w:szCs w:val="21"/>
        </w:rPr>
        <w:t>年</w:t>
      </w:r>
      <w:r w:rsidRPr="00E0181E">
        <w:rPr>
          <w:rFonts w:ascii="宋体" w:hAnsi="宋体" w:hint="eastAsia"/>
          <w:bCs/>
          <w:szCs w:val="21"/>
          <w:u w:val="single"/>
        </w:rPr>
        <w:t xml:space="preserve">      </w:t>
      </w:r>
      <w:r w:rsidRPr="00E0181E">
        <w:rPr>
          <w:rFonts w:ascii="宋体" w:hAnsi="宋体" w:hint="eastAsia"/>
          <w:szCs w:val="21"/>
        </w:rPr>
        <w:t>月</w:t>
      </w:r>
      <w:r w:rsidRPr="00E0181E">
        <w:rPr>
          <w:rFonts w:ascii="宋体" w:hAnsi="宋体" w:hint="eastAsia"/>
          <w:bCs/>
          <w:szCs w:val="21"/>
          <w:u w:val="single"/>
        </w:rPr>
        <w:t xml:space="preserve">      </w:t>
      </w:r>
      <w:r w:rsidRPr="00E0181E">
        <w:rPr>
          <w:rFonts w:ascii="宋体" w:hAnsi="宋体" w:hint="eastAsia"/>
          <w:szCs w:val="21"/>
        </w:rPr>
        <w:t>日</w:t>
      </w:r>
      <w:bookmarkEnd w:id="0"/>
      <w:r w:rsidRPr="00E0181E">
        <w:rPr>
          <w:rFonts w:ascii="宋体" w:hAnsi="宋体" w:hint="eastAsia"/>
          <w:szCs w:val="21"/>
        </w:rPr>
        <w:t>止。</w:t>
      </w:r>
    </w:p>
    <w:p w14:paraId="5995EC44" w14:textId="77777777" w:rsidR="00E43AE4" w:rsidRPr="00E0181E" w:rsidRDefault="00E43AE4" w:rsidP="0022270E">
      <w:pPr>
        <w:snapToGrid w:val="0"/>
        <w:spacing w:afterLines="50" w:after="156" w:line="560" w:lineRule="exact"/>
        <w:ind w:firstLineChars="200" w:firstLine="420"/>
        <w:rPr>
          <w:rFonts w:ascii="宋体" w:hAnsi="宋体" w:hint="eastAsia"/>
          <w:szCs w:val="21"/>
        </w:rPr>
      </w:pPr>
    </w:p>
    <w:p w14:paraId="6795D646" w14:textId="77777777" w:rsidR="00FA2C0A" w:rsidRDefault="00E43AE4" w:rsidP="00FA2C0A">
      <w:pPr>
        <w:snapToGrid w:val="0"/>
        <w:spacing w:afterLines="50" w:after="156" w:line="560" w:lineRule="exact"/>
        <w:ind w:firstLineChars="200" w:firstLine="420"/>
        <w:rPr>
          <w:rFonts w:ascii="宋体" w:hAnsi="宋体"/>
          <w:szCs w:val="21"/>
        </w:rPr>
      </w:pPr>
      <w:r w:rsidRPr="00E0181E">
        <w:rPr>
          <w:rFonts w:ascii="宋体" w:hAnsi="宋体" w:hint="eastAsia"/>
          <w:szCs w:val="21"/>
        </w:rPr>
        <w:t>附表：</w:t>
      </w:r>
      <w:r w:rsidRPr="00E0181E">
        <w:rPr>
          <w:rFonts w:ascii="宋体" w:hAnsi="宋体" w:hint="eastAsia"/>
          <w:szCs w:val="21"/>
          <w:u w:val="single"/>
        </w:rPr>
        <w:t xml:space="preserve">         </w:t>
      </w:r>
      <w:r w:rsidRPr="00E0181E">
        <w:rPr>
          <w:rFonts w:ascii="宋体" w:hAnsi="宋体" w:hint="eastAsia"/>
          <w:szCs w:val="21"/>
        </w:rPr>
        <w:t>海关准予贷款抵押延期货物清单</w:t>
      </w:r>
    </w:p>
    <w:p w14:paraId="7A4A3902" w14:textId="77777777" w:rsidR="00FA2C0A" w:rsidRDefault="00FA2C0A" w:rsidP="00FA2C0A">
      <w:pPr>
        <w:snapToGrid w:val="0"/>
        <w:spacing w:afterLines="50" w:after="156" w:line="560" w:lineRule="exact"/>
        <w:ind w:firstLineChars="200" w:firstLine="420"/>
        <w:rPr>
          <w:rFonts w:ascii="宋体" w:hAnsi="宋体" w:hint="eastAsia"/>
          <w:szCs w:val="21"/>
        </w:rPr>
      </w:pPr>
    </w:p>
    <w:p w14:paraId="0C79EC0E" w14:textId="77777777" w:rsidR="00FA2C0A" w:rsidRDefault="00FA2C0A" w:rsidP="00FA2C0A">
      <w:pPr>
        <w:wordWrap w:val="0"/>
        <w:snapToGrid w:val="0"/>
        <w:spacing w:afterLines="50" w:after="156" w:line="560" w:lineRule="exact"/>
        <w:jc w:val="righ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海关（盖章） </w:t>
      </w:r>
      <w:r>
        <w:rPr>
          <w:rFonts w:ascii="宋体" w:hAnsi="宋体"/>
          <w:szCs w:val="21"/>
        </w:rPr>
        <w:t xml:space="preserve">   </w:t>
      </w:r>
    </w:p>
    <w:p w14:paraId="3C617EF9" w14:textId="77777777" w:rsidR="00E43AE4" w:rsidRPr="005435AE" w:rsidRDefault="00E43AE4" w:rsidP="00FA2C0A">
      <w:pPr>
        <w:wordWrap w:val="0"/>
        <w:snapToGrid w:val="0"/>
        <w:spacing w:afterLines="50" w:after="156" w:line="560" w:lineRule="exact"/>
        <w:jc w:val="right"/>
        <w:rPr>
          <w:rFonts w:ascii="宋体" w:hAnsi="宋体" w:hint="eastAsia"/>
          <w:szCs w:val="21"/>
        </w:rPr>
      </w:pPr>
      <w:r w:rsidRPr="005435AE">
        <w:rPr>
          <w:rFonts w:ascii="宋体" w:hAnsi="宋体" w:hint="eastAsia"/>
          <w:szCs w:val="21"/>
        </w:rPr>
        <w:t>年     月    日</w:t>
      </w:r>
      <w:r w:rsidR="00FA2C0A">
        <w:rPr>
          <w:rFonts w:ascii="宋体" w:hAnsi="宋体" w:hint="eastAsia"/>
          <w:szCs w:val="21"/>
        </w:rPr>
        <w:t xml:space="preserve"> </w:t>
      </w:r>
      <w:r w:rsidR="00FA2C0A">
        <w:rPr>
          <w:rFonts w:ascii="宋体" w:hAnsi="宋体"/>
          <w:szCs w:val="21"/>
        </w:rPr>
        <w:t xml:space="preserve">   </w:t>
      </w:r>
    </w:p>
    <w:p w14:paraId="0350DE8B" w14:textId="77777777" w:rsidR="00E43AE4" w:rsidRDefault="00E43AE4" w:rsidP="0022270E">
      <w:pPr>
        <w:snapToGrid w:val="0"/>
        <w:spacing w:afterLines="50" w:after="156"/>
        <w:jc w:val="left"/>
        <w:rPr>
          <w:rFonts w:eastAsia="方正仿宋_GBK"/>
          <w:sz w:val="32"/>
          <w:szCs w:val="32"/>
        </w:rPr>
      </w:pPr>
    </w:p>
    <w:p w14:paraId="507623EE" w14:textId="77777777" w:rsidR="00E43AE4" w:rsidRDefault="00E43AE4">
      <w:pPr>
        <w:snapToGrid w:val="0"/>
        <w:jc w:val="left"/>
        <w:rPr>
          <w:rFonts w:eastAsia="方正仿宋_GBK"/>
          <w:sz w:val="32"/>
          <w:szCs w:val="32"/>
        </w:rPr>
      </w:pPr>
    </w:p>
    <w:p w14:paraId="5F4D4C76" w14:textId="77777777" w:rsidR="00E43AE4" w:rsidRDefault="00E43AE4">
      <w:pPr>
        <w:snapToGrid w:val="0"/>
        <w:jc w:val="left"/>
        <w:rPr>
          <w:rFonts w:eastAsia="方正仿宋_GBK"/>
          <w:sz w:val="32"/>
          <w:szCs w:val="32"/>
        </w:rPr>
      </w:pPr>
    </w:p>
    <w:p w14:paraId="337B2408" w14:textId="77777777" w:rsidR="00E43AE4" w:rsidRDefault="00E43AE4">
      <w:pPr>
        <w:snapToGrid w:val="0"/>
        <w:ind w:leftChars="-257" w:left="-2" w:hangingChars="168" w:hanging="538"/>
        <w:jc w:val="left"/>
        <w:rPr>
          <w:rFonts w:eastAsia="方正仿宋_GBK"/>
          <w:sz w:val="32"/>
          <w:szCs w:val="32"/>
        </w:rPr>
        <w:sectPr w:rsidR="00E43AE4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16222698" w14:textId="77777777" w:rsidR="00E43AE4" w:rsidRDefault="00E43AE4" w:rsidP="008402C0">
      <w:pPr>
        <w:snapToGrid w:val="0"/>
        <w:ind w:leftChars="-157" w:left="-330" w:firstLineChars="100" w:firstLine="280"/>
        <w:jc w:val="left"/>
        <w:rPr>
          <w:rFonts w:ascii="方正黑体_GBK" w:eastAsia="方正黑体_GBK" w:hint="eastAsia"/>
          <w:sz w:val="28"/>
          <w:szCs w:val="28"/>
        </w:rPr>
      </w:pPr>
      <w:r>
        <w:rPr>
          <w:rFonts w:ascii="方正黑体_GBK" w:eastAsia="方正黑体_GBK" w:hint="eastAsia"/>
          <w:sz w:val="28"/>
          <w:szCs w:val="28"/>
        </w:rPr>
        <w:lastRenderedPageBreak/>
        <w:t>附表</w:t>
      </w:r>
    </w:p>
    <w:p w14:paraId="372F46F9" w14:textId="77777777" w:rsidR="00E43AE4" w:rsidRDefault="00E43AE4" w:rsidP="008402C0">
      <w:pPr>
        <w:snapToGrid w:val="0"/>
        <w:spacing w:afterLines="50" w:after="156"/>
        <w:ind w:firstLine="420"/>
        <w:jc w:val="center"/>
        <w:rPr>
          <w:rFonts w:ascii="方正小标宋_GBK" w:eastAsia="方正小标宋_GBK" w:hint="eastAsia"/>
          <w:sz w:val="28"/>
          <w:szCs w:val="28"/>
        </w:rPr>
      </w:pPr>
      <w:r>
        <w:rPr>
          <w:rFonts w:ascii="方正小标宋_GBK" w:eastAsia="方正小标宋_GBK" w:hint="eastAsia"/>
          <w:sz w:val="28"/>
          <w:szCs w:val="28"/>
          <w:u w:val="single"/>
        </w:rPr>
        <w:t xml:space="preserve">         </w:t>
      </w:r>
      <w:r>
        <w:rPr>
          <w:rFonts w:ascii="方正小标宋_GBK" w:eastAsia="方正小标宋_GBK" w:hint="eastAsia"/>
          <w:sz w:val="28"/>
          <w:szCs w:val="28"/>
        </w:rPr>
        <w:t>海关准予贷款抵押延期货物清单</w:t>
      </w:r>
    </w:p>
    <w:p w14:paraId="2BC28950" w14:textId="77777777" w:rsidR="003A7955" w:rsidRDefault="00E43AE4" w:rsidP="008402C0">
      <w:pPr>
        <w:snapToGrid w:val="0"/>
        <w:spacing w:afterLines="50" w:after="156"/>
        <w:ind w:firstLine="420"/>
        <w:jc w:val="center"/>
        <w:rPr>
          <w:rFonts w:ascii="宋体" w:hint="eastAsia"/>
          <w:szCs w:val="21"/>
        </w:rPr>
      </w:pPr>
      <w:r>
        <w:rPr>
          <w:rFonts w:eastAsia="方正仿宋_GBK"/>
          <w:b/>
          <w:sz w:val="32"/>
          <w:szCs w:val="32"/>
        </w:rPr>
        <w:t xml:space="preserve">                                                </w:t>
      </w:r>
      <w:r>
        <w:rPr>
          <w:rFonts w:ascii="宋体" w:hint="eastAsia"/>
          <w:szCs w:val="21"/>
        </w:rPr>
        <w:t>编号：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4"/>
        <w:gridCol w:w="2413"/>
        <w:gridCol w:w="2028"/>
        <w:gridCol w:w="1423"/>
        <w:gridCol w:w="850"/>
        <w:gridCol w:w="850"/>
        <w:gridCol w:w="1526"/>
        <w:gridCol w:w="850"/>
        <w:gridCol w:w="1626"/>
        <w:gridCol w:w="1750"/>
      </w:tblGrid>
      <w:tr w:rsidR="00E43AE4" w:rsidRPr="003A7955" w14:paraId="3A2232E2" w14:textId="77777777" w:rsidTr="00074C38">
        <w:trPr>
          <w:trHeight w:val="397"/>
        </w:trPr>
        <w:tc>
          <w:tcPr>
            <w:tcW w:w="684" w:type="dxa"/>
            <w:vAlign w:val="center"/>
          </w:tcPr>
          <w:p w14:paraId="611A8725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  <w:r w:rsidRPr="003A7955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413" w:type="dxa"/>
            <w:vAlign w:val="center"/>
          </w:tcPr>
          <w:p w14:paraId="51BF826A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  <w:r w:rsidRPr="003A7955">
              <w:rPr>
                <w:rFonts w:ascii="宋体" w:hAnsi="宋体" w:hint="eastAsia"/>
                <w:szCs w:val="21"/>
              </w:rPr>
              <w:t>征免税确认通知书编号</w:t>
            </w:r>
          </w:p>
        </w:tc>
        <w:tc>
          <w:tcPr>
            <w:tcW w:w="2028" w:type="dxa"/>
            <w:vAlign w:val="center"/>
          </w:tcPr>
          <w:p w14:paraId="3AFAEC88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  <w:r w:rsidRPr="003A7955">
              <w:rPr>
                <w:rFonts w:ascii="宋体" w:hAnsi="宋体" w:hint="eastAsia"/>
                <w:szCs w:val="21"/>
              </w:rPr>
              <w:t>贷款抵押货物名称</w:t>
            </w:r>
          </w:p>
        </w:tc>
        <w:tc>
          <w:tcPr>
            <w:tcW w:w="1423" w:type="dxa"/>
            <w:vAlign w:val="center"/>
          </w:tcPr>
          <w:p w14:paraId="4750F6F2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  <w:r w:rsidRPr="003A7955">
              <w:rPr>
                <w:rFonts w:ascii="宋体" w:hAnsi="宋体" w:hint="eastAsia"/>
                <w:szCs w:val="21"/>
              </w:rPr>
              <w:t>规格型号</w:t>
            </w:r>
          </w:p>
        </w:tc>
        <w:tc>
          <w:tcPr>
            <w:tcW w:w="850" w:type="dxa"/>
            <w:vAlign w:val="center"/>
          </w:tcPr>
          <w:p w14:paraId="081E7E14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  <w:r w:rsidRPr="003A7955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850" w:type="dxa"/>
            <w:vAlign w:val="center"/>
          </w:tcPr>
          <w:p w14:paraId="14D788C7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  <w:r w:rsidRPr="003A7955"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1526" w:type="dxa"/>
            <w:vAlign w:val="center"/>
          </w:tcPr>
          <w:p w14:paraId="2BA70705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  <w:r w:rsidRPr="003A7955">
              <w:rPr>
                <w:rFonts w:ascii="宋体" w:hAnsi="宋体" w:hint="eastAsia"/>
                <w:szCs w:val="21"/>
              </w:rPr>
              <w:t>总价</w:t>
            </w:r>
          </w:p>
        </w:tc>
        <w:tc>
          <w:tcPr>
            <w:tcW w:w="850" w:type="dxa"/>
            <w:vAlign w:val="center"/>
          </w:tcPr>
          <w:p w14:paraId="41C524A8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  <w:r w:rsidRPr="003A7955">
              <w:rPr>
                <w:rFonts w:ascii="宋体" w:hAnsi="宋体" w:hint="eastAsia"/>
                <w:szCs w:val="21"/>
              </w:rPr>
              <w:t>币制</w:t>
            </w:r>
          </w:p>
        </w:tc>
        <w:tc>
          <w:tcPr>
            <w:tcW w:w="1626" w:type="dxa"/>
            <w:vAlign w:val="center"/>
          </w:tcPr>
          <w:p w14:paraId="431C12B4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  <w:r w:rsidRPr="003A7955">
              <w:rPr>
                <w:rFonts w:ascii="宋体" w:hAnsi="宋体" w:hint="eastAsia"/>
                <w:szCs w:val="21"/>
              </w:rPr>
              <w:t>进口放行日期</w:t>
            </w:r>
          </w:p>
        </w:tc>
        <w:tc>
          <w:tcPr>
            <w:tcW w:w="1750" w:type="dxa"/>
            <w:vAlign w:val="center"/>
          </w:tcPr>
          <w:p w14:paraId="27065CC8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  <w:r w:rsidRPr="003A7955">
              <w:rPr>
                <w:rFonts w:ascii="宋体" w:hAnsi="宋体" w:hint="eastAsia"/>
                <w:szCs w:val="21"/>
              </w:rPr>
              <w:t>备 注</w:t>
            </w:r>
          </w:p>
        </w:tc>
      </w:tr>
      <w:tr w:rsidR="00E43AE4" w:rsidRPr="003A7955" w14:paraId="21505C88" w14:textId="77777777" w:rsidTr="00074C38">
        <w:trPr>
          <w:trHeight w:val="397"/>
        </w:trPr>
        <w:tc>
          <w:tcPr>
            <w:tcW w:w="684" w:type="dxa"/>
            <w:vAlign w:val="center"/>
          </w:tcPr>
          <w:p w14:paraId="4D06D3DB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19FA448A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31241CA7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23" w:type="dxa"/>
            <w:vAlign w:val="center"/>
          </w:tcPr>
          <w:p w14:paraId="516C0730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85C9215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25CFAB5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26" w:type="dxa"/>
            <w:vAlign w:val="center"/>
          </w:tcPr>
          <w:p w14:paraId="540ACBBE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D3717A2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05927301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5E5295F9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E43AE4" w:rsidRPr="003A7955" w14:paraId="700EE7ED" w14:textId="77777777" w:rsidTr="00074C38">
        <w:trPr>
          <w:trHeight w:val="397"/>
        </w:trPr>
        <w:tc>
          <w:tcPr>
            <w:tcW w:w="684" w:type="dxa"/>
            <w:vAlign w:val="center"/>
          </w:tcPr>
          <w:p w14:paraId="22FA968A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026DEA67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4DC622B8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23" w:type="dxa"/>
            <w:vAlign w:val="center"/>
          </w:tcPr>
          <w:p w14:paraId="452EDA9E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185ADD9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06B3E7D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26" w:type="dxa"/>
            <w:vAlign w:val="center"/>
          </w:tcPr>
          <w:p w14:paraId="5D492763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A78E30B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6AAB1448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4035EE97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E43AE4" w:rsidRPr="003A7955" w14:paraId="7600D50D" w14:textId="77777777" w:rsidTr="00074C38">
        <w:trPr>
          <w:trHeight w:val="397"/>
        </w:trPr>
        <w:tc>
          <w:tcPr>
            <w:tcW w:w="684" w:type="dxa"/>
            <w:vAlign w:val="center"/>
          </w:tcPr>
          <w:p w14:paraId="06E45D79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01E28D81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6B5B3739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23" w:type="dxa"/>
            <w:vAlign w:val="center"/>
          </w:tcPr>
          <w:p w14:paraId="256269BE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B7F54F2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EEAA738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26" w:type="dxa"/>
            <w:vAlign w:val="center"/>
          </w:tcPr>
          <w:p w14:paraId="3B1E1158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B8C3C81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1DF9EB0B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17BAD818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E43AE4" w:rsidRPr="003A7955" w14:paraId="29404971" w14:textId="77777777" w:rsidTr="00074C38">
        <w:trPr>
          <w:trHeight w:val="397"/>
        </w:trPr>
        <w:tc>
          <w:tcPr>
            <w:tcW w:w="684" w:type="dxa"/>
            <w:vAlign w:val="center"/>
          </w:tcPr>
          <w:p w14:paraId="18FA46BE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5478939B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30C37E12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23" w:type="dxa"/>
            <w:vAlign w:val="center"/>
          </w:tcPr>
          <w:p w14:paraId="56C84D6F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D4F6D72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B268B40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26" w:type="dxa"/>
            <w:vAlign w:val="center"/>
          </w:tcPr>
          <w:p w14:paraId="20B8F21D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22D1088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45E034FB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455D5986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E43AE4" w:rsidRPr="003A7955" w14:paraId="52B54CD7" w14:textId="77777777" w:rsidTr="00074C38">
        <w:trPr>
          <w:trHeight w:val="397"/>
        </w:trPr>
        <w:tc>
          <w:tcPr>
            <w:tcW w:w="684" w:type="dxa"/>
            <w:vAlign w:val="center"/>
          </w:tcPr>
          <w:p w14:paraId="224E2CC6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2C186EAA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405A3537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23" w:type="dxa"/>
            <w:vAlign w:val="center"/>
          </w:tcPr>
          <w:p w14:paraId="5FB8676E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064C8BE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575FC6F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26" w:type="dxa"/>
            <w:vAlign w:val="center"/>
          </w:tcPr>
          <w:p w14:paraId="4A621F3E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1555D2C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32E43E0C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792D1CC3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E43AE4" w:rsidRPr="003A7955" w14:paraId="545F785E" w14:textId="77777777" w:rsidTr="00074C38">
        <w:trPr>
          <w:trHeight w:val="397"/>
        </w:trPr>
        <w:tc>
          <w:tcPr>
            <w:tcW w:w="684" w:type="dxa"/>
            <w:vAlign w:val="center"/>
          </w:tcPr>
          <w:p w14:paraId="1051B272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293766D4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4D709B52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23" w:type="dxa"/>
            <w:vAlign w:val="center"/>
          </w:tcPr>
          <w:p w14:paraId="74037D7D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4F22968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92B6482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26" w:type="dxa"/>
            <w:vAlign w:val="center"/>
          </w:tcPr>
          <w:p w14:paraId="30BB8E05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6441189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1C6185B2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6452B7BB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E43AE4" w:rsidRPr="003A7955" w14:paraId="1ADE7C4B" w14:textId="77777777" w:rsidTr="00074C38">
        <w:trPr>
          <w:trHeight w:val="397"/>
        </w:trPr>
        <w:tc>
          <w:tcPr>
            <w:tcW w:w="684" w:type="dxa"/>
            <w:vAlign w:val="center"/>
          </w:tcPr>
          <w:p w14:paraId="6D999C84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39166326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2AE67190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23" w:type="dxa"/>
            <w:vAlign w:val="center"/>
          </w:tcPr>
          <w:p w14:paraId="659F6319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EA9A25B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CC64298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26" w:type="dxa"/>
            <w:vAlign w:val="center"/>
          </w:tcPr>
          <w:p w14:paraId="1CF58A47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2C67D18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63B9B724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66B3CD79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E43AE4" w:rsidRPr="003A7955" w14:paraId="4164DCA3" w14:textId="77777777" w:rsidTr="00074C38">
        <w:trPr>
          <w:trHeight w:val="397"/>
        </w:trPr>
        <w:tc>
          <w:tcPr>
            <w:tcW w:w="684" w:type="dxa"/>
            <w:vAlign w:val="center"/>
          </w:tcPr>
          <w:p w14:paraId="6452FAD9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5E6E3A1C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45B837DC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23" w:type="dxa"/>
            <w:vAlign w:val="center"/>
          </w:tcPr>
          <w:p w14:paraId="4743DE25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1AE0883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C893F9D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26" w:type="dxa"/>
            <w:vAlign w:val="center"/>
          </w:tcPr>
          <w:p w14:paraId="185A4274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9B41C81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6DB65BD3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07ED9B20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E43AE4" w:rsidRPr="003A7955" w14:paraId="49EBB345" w14:textId="77777777" w:rsidTr="00074C38">
        <w:trPr>
          <w:trHeight w:val="397"/>
        </w:trPr>
        <w:tc>
          <w:tcPr>
            <w:tcW w:w="684" w:type="dxa"/>
            <w:vAlign w:val="center"/>
          </w:tcPr>
          <w:p w14:paraId="55713407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72E5D013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28" w:type="dxa"/>
            <w:vAlign w:val="center"/>
          </w:tcPr>
          <w:p w14:paraId="756C5971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23" w:type="dxa"/>
            <w:vAlign w:val="center"/>
          </w:tcPr>
          <w:p w14:paraId="58B03DA9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C3A4EBD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3EB9A66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26" w:type="dxa"/>
            <w:vAlign w:val="center"/>
          </w:tcPr>
          <w:p w14:paraId="608F3111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05A363C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26" w:type="dxa"/>
            <w:vAlign w:val="center"/>
          </w:tcPr>
          <w:p w14:paraId="4FDF8C90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4E205863" w14:textId="77777777" w:rsidR="00E43AE4" w:rsidRPr="003A7955" w:rsidRDefault="00E43AE4" w:rsidP="003A7955">
            <w:pPr>
              <w:spacing w:line="4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14:paraId="724927B8" w14:textId="77777777" w:rsidR="00E43AE4" w:rsidRPr="003A7955" w:rsidRDefault="00E43AE4">
      <w:pPr>
        <w:rPr>
          <w:rFonts w:ascii="宋体" w:hAnsi="宋体"/>
          <w:szCs w:val="21"/>
        </w:rPr>
      </w:pPr>
    </w:p>
    <w:sectPr w:rsidR="00E43AE4" w:rsidRPr="003A7955">
      <w:pgSz w:w="16838" w:h="11906" w:orient="landscape"/>
      <w:pgMar w:top="1797" w:right="1440" w:bottom="1797" w:left="1440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79AD71" w14:textId="77777777" w:rsidR="00C17459" w:rsidRDefault="00C17459" w:rsidP="005435AE">
      <w:r>
        <w:separator/>
      </w:r>
    </w:p>
  </w:endnote>
  <w:endnote w:type="continuationSeparator" w:id="0">
    <w:p w14:paraId="0CF2A503" w14:textId="77777777" w:rsidR="00C17459" w:rsidRDefault="00C17459" w:rsidP="0054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85ACE2" w14:textId="77777777" w:rsidR="00C17459" w:rsidRDefault="00C17459" w:rsidP="005435AE">
      <w:r>
        <w:separator/>
      </w:r>
    </w:p>
  </w:footnote>
  <w:footnote w:type="continuationSeparator" w:id="0">
    <w:p w14:paraId="7122A726" w14:textId="77777777" w:rsidR="00C17459" w:rsidRDefault="00C17459" w:rsidP="00543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FFF7C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efaultTableStyle w:val="a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86A"/>
    <w:rsid w:val="00074C38"/>
    <w:rsid w:val="000843B7"/>
    <w:rsid w:val="0022270E"/>
    <w:rsid w:val="00282AA9"/>
    <w:rsid w:val="003A7955"/>
    <w:rsid w:val="00437A55"/>
    <w:rsid w:val="00493FEB"/>
    <w:rsid w:val="005435AE"/>
    <w:rsid w:val="00602339"/>
    <w:rsid w:val="006765F7"/>
    <w:rsid w:val="00740E81"/>
    <w:rsid w:val="007D19FB"/>
    <w:rsid w:val="008402C0"/>
    <w:rsid w:val="0097748F"/>
    <w:rsid w:val="00991974"/>
    <w:rsid w:val="009A0749"/>
    <w:rsid w:val="00C17459"/>
    <w:rsid w:val="00CA23C4"/>
    <w:rsid w:val="00D42059"/>
    <w:rsid w:val="00D90C3A"/>
    <w:rsid w:val="00E0181E"/>
    <w:rsid w:val="00E43AE4"/>
    <w:rsid w:val="00FA2C0A"/>
    <w:rsid w:val="00FD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4:docId w14:val="2D9F529D"/>
  <w15:chartTrackingRefBased/>
  <w15:docId w15:val="{73E8A53A-A83D-4C7C-AF3E-0F9C482E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70"/>
    </w:pPr>
    <w:rPr>
      <w:sz w:val="28"/>
      <w:szCs w:val="20"/>
    </w:rPr>
  </w:style>
  <w:style w:type="paragraph" w:styleId="a4">
    <w:name w:val="Balloon Text"/>
    <w:basedOn w:val="a"/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样式 10 磅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110">
    <w:name w:val="样式 1 10 磅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210">
    <w:name w:val="样式 2 10 磅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310">
    <w:name w:val="样式 3 10 磅"/>
    <w:pPr>
      <w:widowControl w:val="0"/>
      <w:jc w:val="both"/>
    </w:pPr>
    <w:rPr>
      <w:rFonts w:eastAsia="宋体"/>
      <w:kern w:val="2"/>
      <w:sz w:val="21"/>
      <w:szCs w:val="24"/>
    </w:rPr>
  </w:style>
  <w:style w:type="paragraph" w:customStyle="1" w:styleId="410">
    <w:name w:val="样式 4 10 磅"/>
    <w:pPr>
      <w:widowControl w:val="0"/>
      <w:jc w:val="both"/>
    </w:pPr>
    <w:rPr>
      <w:rFonts w:eastAsia="宋体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C2BD7-FFA1-47F7-B0A3-0CF63683A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340</Characters>
  <Application>Microsoft Office Word</Application>
  <DocSecurity>0</DocSecurity>
  <Lines>2</Lines>
  <Paragraphs>1</Paragraphs>
  <ScaleCrop>false</ScaleCrop>
  <Company>Windows 用户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附件17</dc:title>
  <dc:subject/>
  <dc:creator>user</dc:creator>
  <cp:keywords/>
  <cp:lastModifiedBy>Zeng QunCe</cp:lastModifiedBy>
  <cp:revision>3</cp:revision>
  <cp:lastPrinted>2021-01-29T15:33:00Z</cp:lastPrinted>
  <dcterms:created xsi:type="dcterms:W3CDTF">2021-02-22T15:37:00Z</dcterms:created>
  <dcterms:modified xsi:type="dcterms:W3CDTF">2021-02-22T15:37:00Z</dcterms:modified>
</cp:coreProperties>
</file>